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15" w:rsidRPr="00D84715" w:rsidRDefault="00D84715">
      <w:pPr>
        <w:rPr>
          <w:rFonts w:hint="eastAsia"/>
          <w:sz w:val="28"/>
        </w:rPr>
      </w:pPr>
      <w:r w:rsidRPr="00D84715">
        <w:rPr>
          <w:rFonts w:hint="eastAsia"/>
          <w:sz w:val="28"/>
        </w:rPr>
        <w:t>高</w:t>
      </w:r>
      <w:proofErr w:type="gramStart"/>
      <w:r w:rsidRPr="00D84715">
        <w:rPr>
          <w:rFonts w:hint="eastAsia"/>
          <w:sz w:val="28"/>
        </w:rPr>
        <w:t>清电子</w:t>
      </w:r>
      <w:proofErr w:type="gramEnd"/>
      <w:r w:rsidRPr="00D84715">
        <w:rPr>
          <w:rFonts w:hint="eastAsia"/>
          <w:sz w:val="28"/>
        </w:rPr>
        <w:t>胃肠镜系统基本</w:t>
      </w:r>
      <w:bookmarkStart w:id="0" w:name="_GoBack"/>
      <w:bookmarkEnd w:id="0"/>
      <w:r w:rsidRPr="00D84715">
        <w:rPr>
          <w:rFonts w:hint="eastAsia"/>
          <w:sz w:val="28"/>
        </w:rPr>
        <w:t>配置</w:t>
      </w:r>
    </w:p>
    <w:p w:rsidR="00D84715" w:rsidRPr="00D84715" w:rsidRDefault="00D84715">
      <w:pPr>
        <w:rPr>
          <w:rFonts w:hint="eastAsia"/>
          <w:sz w:val="28"/>
        </w:rPr>
      </w:pPr>
      <w:r w:rsidRPr="00D84715">
        <w:rPr>
          <w:rFonts w:hint="eastAsia"/>
          <w:sz w:val="28"/>
        </w:rPr>
        <w:t>1.</w:t>
      </w:r>
      <w:r w:rsidRPr="00D84715">
        <w:rPr>
          <w:rFonts w:hint="eastAsia"/>
          <w:sz w:val="28"/>
        </w:rPr>
        <w:t>图像处理装置</w:t>
      </w:r>
    </w:p>
    <w:p w:rsidR="00D84715" w:rsidRPr="00D84715" w:rsidRDefault="00D84715">
      <w:pPr>
        <w:rPr>
          <w:rFonts w:hint="eastAsia"/>
          <w:sz w:val="28"/>
        </w:rPr>
      </w:pPr>
      <w:r w:rsidRPr="00D84715">
        <w:rPr>
          <w:rFonts w:hint="eastAsia"/>
          <w:sz w:val="28"/>
        </w:rPr>
        <w:t>2.</w:t>
      </w:r>
      <w:r w:rsidRPr="00D84715">
        <w:rPr>
          <w:rFonts w:hint="eastAsia"/>
          <w:sz w:val="28"/>
        </w:rPr>
        <w:t>内窥镜冷光源</w:t>
      </w:r>
    </w:p>
    <w:p w:rsidR="00D84715" w:rsidRPr="00D84715" w:rsidRDefault="00D84715">
      <w:pPr>
        <w:rPr>
          <w:rFonts w:hint="eastAsia"/>
          <w:sz w:val="28"/>
        </w:rPr>
      </w:pPr>
      <w:r w:rsidRPr="00D84715">
        <w:rPr>
          <w:rFonts w:hint="eastAsia"/>
          <w:sz w:val="28"/>
        </w:rPr>
        <w:t>3.</w:t>
      </w:r>
      <w:r w:rsidRPr="00D84715">
        <w:rPr>
          <w:rFonts w:hint="eastAsia"/>
          <w:sz w:val="28"/>
        </w:rPr>
        <w:t>电子上消化道内窥镜（检查胃镜）</w:t>
      </w:r>
    </w:p>
    <w:p w:rsidR="00D84715" w:rsidRPr="00D84715" w:rsidRDefault="00D84715">
      <w:pPr>
        <w:rPr>
          <w:rFonts w:hint="eastAsia"/>
          <w:sz w:val="28"/>
        </w:rPr>
      </w:pPr>
      <w:r w:rsidRPr="00D84715">
        <w:rPr>
          <w:rFonts w:hint="eastAsia"/>
          <w:sz w:val="28"/>
        </w:rPr>
        <w:t>4</w:t>
      </w:r>
      <w:r w:rsidRPr="00D84715">
        <w:rPr>
          <w:rFonts w:hint="eastAsia"/>
          <w:sz w:val="28"/>
        </w:rPr>
        <w:t>电子上消化道内窥镜（治疗胃镜）</w:t>
      </w:r>
    </w:p>
    <w:p w:rsidR="00D84715" w:rsidRPr="00D84715" w:rsidRDefault="00D84715">
      <w:pPr>
        <w:rPr>
          <w:rFonts w:hint="eastAsia"/>
          <w:sz w:val="28"/>
        </w:rPr>
      </w:pPr>
      <w:r w:rsidRPr="00D84715">
        <w:rPr>
          <w:rFonts w:hint="eastAsia"/>
          <w:sz w:val="28"/>
        </w:rPr>
        <w:t>5.</w:t>
      </w:r>
      <w:r w:rsidRPr="00D84715">
        <w:rPr>
          <w:rFonts w:hint="eastAsia"/>
          <w:sz w:val="28"/>
        </w:rPr>
        <w:t>电子结肠内窥镜（检查肠镜）</w:t>
      </w:r>
    </w:p>
    <w:p w:rsidR="00186F03" w:rsidRPr="00D84715" w:rsidRDefault="00D84715">
      <w:pPr>
        <w:rPr>
          <w:rFonts w:hint="eastAsia"/>
          <w:sz w:val="28"/>
        </w:rPr>
      </w:pPr>
      <w:r w:rsidRPr="00D84715">
        <w:rPr>
          <w:rFonts w:hint="eastAsia"/>
          <w:sz w:val="28"/>
        </w:rPr>
        <w:t>6.</w:t>
      </w:r>
      <w:r w:rsidRPr="00D84715">
        <w:rPr>
          <w:rFonts w:hint="eastAsia"/>
          <w:sz w:val="28"/>
        </w:rPr>
        <w:t>电子结肠内窥镜（检查肠镜）</w:t>
      </w:r>
    </w:p>
    <w:p w:rsidR="00D84715" w:rsidRPr="00D84715" w:rsidRDefault="00D84715">
      <w:pPr>
        <w:rPr>
          <w:sz w:val="28"/>
        </w:rPr>
      </w:pPr>
      <w:r w:rsidRPr="00D84715">
        <w:rPr>
          <w:rFonts w:hint="eastAsia"/>
          <w:sz w:val="28"/>
        </w:rPr>
        <w:t>7.</w:t>
      </w:r>
      <w:r w:rsidRPr="00D84715">
        <w:rPr>
          <w:rFonts w:hint="eastAsia"/>
          <w:sz w:val="28"/>
        </w:rPr>
        <w:t>包含软件系统及所有接口</w:t>
      </w:r>
    </w:p>
    <w:sectPr w:rsidR="00D84715" w:rsidRPr="00D84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446" w:rsidRDefault="00777446" w:rsidP="00D84715">
      <w:r>
        <w:separator/>
      </w:r>
    </w:p>
  </w:endnote>
  <w:endnote w:type="continuationSeparator" w:id="0">
    <w:p w:rsidR="00777446" w:rsidRDefault="00777446" w:rsidP="00D8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446" w:rsidRDefault="00777446" w:rsidP="00D84715">
      <w:r>
        <w:separator/>
      </w:r>
    </w:p>
  </w:footnote>
  <w:footnote w:type="continuationSeparator" w:id="0">
    <w:p w:rsidR="00777446" w:rsidRDefault="00777446" w:rsidP="00D84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0C"/>
    <w:rsid w:val="00186F03"/>
    <w:rsid w:val="00777446"/>
    <w:rsid w:val="00D84715"/>
    <w:rsid w:val="00FA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7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7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7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7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刘润平</dc:creator>
  <cp:keywords/>
  <dc:description/>
  <cp:lastModifiedBy>刘润平</cp:lastModifiedBy>
  <cp:revision>2</cp:revision>
  <dcterms:created xsi:type="dcterms:W3CDTF">2022-10-25T01:23:00Z</dcterms:created>
  <dcterms:modified xsi:type="dcterms:W3CDTF">2022-10-25T01:26:00Z</dcterms:modified>
</cp:coreProperties>
</file>