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22" w:rsidRDefault="00B44122" w:rsidP="00B44122">
      <w:pPr>
        <w:spacing w:line="276" w:lineRule="auto"/>
        <w:jc w:val="center"/>
        <w:textAlignment w:val="auto"/>
      </w:pPr>
      <w:r>
        <w:rPr>
          <w:rFonts w:hint="eastAsia"/>
        </w:rPr>
        <w:t>自贡市中医医院关于对</w:t>
      </w:r>
    </w:p>
    <w:p w:rsidR="00B44122" w:rsidRDefault="00B44122" w:rsidP="00B44122">
      <w:pPr>
        <w:spacing w:line="276" w:lineRule="auto"/>
        <w:jc w:val="center"/>
        <w:textAlignment w:val="auto"/>
      </w:pPr>
      <w:r>
        <w:rPr>
          <w:rFonts w:hint="eastAsia"/>
        </w:rPr>
        <w:t>DSA</w:t>
      </w:r>
      <w:r>
        <w:rPr>
          <w:rFonts w:hint="eastAsia"/>
        </w:rPr>
        <w:t>维修保养服务项目市场调研服务内容</w:t>
      </w:r>
    </w:p>
    <w:p w:rsidR="00B44122" w:rsidRDefault="00B44122" w:rsidP="00B44122">
      <w:pPr>
        <w:spacing w:line="276" w:lineRule="auto"/>
        <w:jc w:val="center"/>
        <w:textAlignment w:val="auto"/>
        <w:rPr>
          <w:rStyle w:val="NormalCharacter"/>
        </w:rPr>
      </w:pP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1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设备使用中的</w:t>
      </w:r>
      <w:r w:rsidR="00AF6569">
        <w:rPr>
          <w:rStyle w:val="NormalCharacter"/>
        </w:rPr>
        <w:t>原厂</w:t>
      </w:r>
      <w:r w:rsidRPr="00B274FD">
        <w:rPr>
          <w:rStyle w:val="NormalCharacter"/>
        </w:rPr>
        <w:t>备件更换，包含：主机系统，高压系统，计算机系统，程</w:t>
      </w:r>
    </w:p>
    <w:p w:rsidR="00B44122" w:rsidRPr="00B274FD" w:rsidRDefault="00B44122" w:rsidP="00B44122">
      <w:pPr>
        <w:spacing w:line="276" w:lineRule="auto"/>
        <w:ind w:left="360"/>
        <w:rPr>
          <w:rStyle w:val="NormalCharacter"/>
        </w:rPr>
      </w:pPr>
      <w:proofErr w:type="gramStart"/>
      <w:r w:rsidRPr="00B274FD">
        <w:rPr>
          <w:rStyle w:val="NormalCharacter"/>
        </w:rPr>
        <w:t>控处理</w:t>
      </w:r>
      <w:proofErr w:type="gramEnd"/>
      <w:r w:rsidRPr="00B274FD">
        <w:rPr>
          <w:rStyle w:val="NormalCharacter"/>
        </w:rPr>
        <w:t>系统</w:t>
      </w:r>
      <w:r w:rsidR="00F700A5">
        <w:rPr>
          <w:rStyle w:val="NormalCharacter"/>
          <w:rFonts w:hint="eastAsia"/>
        </w:rPr>
        <w:t>。</w:t>
      </w:r>
      <w:bookmarkStart w:id="0" w:name="_GoBack"/>
      <w:bookmarkEnd w:id="0"/>
      <w:r w:rsidR="00F700A5" w:rsidRPr="00B274FD">
        <w:rPr>
          <w:rStyle w:val="NormalCharacter"/>
          <w:rFonts w:hint="eastAsia"/>
        </w:rPr>
        <w:t>不</w:t>
      </w:r>
      <w:r w:rsidR="00F700A5">
        <w:rPr>
          <w:rStyle w:val="NormalCharacter"/>
          <w:rFonts w:hint="eastAsia"/>
        </w:rPr>
        <w:t>包括</w:t>
      </w:r>
      <w:r w:rsidR="00F700A5" w:rsidRPr="00B274FD">
        <w:rPr>
          <w:rStyle w:val="NormalCharacter"/>
          <w:rFonts w:hint="eastAsia"/>
        </w:rPr>
        <w:t>项目：</w:t>
      </w:r>
      <w:r w:rsidR="00F700A5" w:rsidRPr="002A6E63">
        <w:rPr>
          <w:rStyle w:val="NormalCharacter"/>
        </w:rPr>
        <w:t>球管、探测器、</w:t>
      </w:r>
      <w:r w:rsidR="00F700A5" w:rsidRPr="002A6E63">
        <w:rPr>
          <w:rStyle w:val="NormalCharacter"/>
          <w:rFonts w:hint="eastAsia"/>
        </w:rPr>
        <w:t>55</w:t>
      </w:r>
      <w:r w:rsidR="00F700A5" w:rsidRPr="002A6E63">
        <w:rPr>
          <w:rStyle w:val="NormalCharacter"/>
          <w:rFonts w:hint="eastAsia"/>
        </w:rPr>
        <w:t>寸</w:t>
      </w:r>
      <w:r w:rsidR="00F700A5" w:rsidRPr="002A6E63">
        <w:rPr>
          <w:rStyle w:val="NormalCharacter"/>
        </w:rPr>
        <w:t>大屏及三方产品</w:t>
      </w:r>
      <w:r w:rsidR="00F700A5">
        <w:rPr>
          <w:rStyle w:val="NormalCharacter"/>
          <w:rFonts w:hint="eastAsia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2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设备维修中的人工、差旅</w:t>
      </w:r>
      <w:r w:rsidR="00C143C6">
        <w:rPr>
          <w:rStyle w:val="NormalCharacter"/>
        </w:rPr>
        <w:t>等费用</w:t>
      </w:r>
      <w:r w:rsidRPr="00B274FD">
        <w:rPr>
          <w:rStyle w:val="NormalCharacter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3</w:t>
      </w:r>
      <w:r>
        <w:rPr>
          <w:rStyle w:val="NormalCharacter"/>
          <w:rFonts w:hint="eastAsia"/>
        </w:rPr>
        <w:t>、</w:t>
      </w:r>
      <w:r w:rsidR="00C143C6">
        <w:rPr>
          <w:rStyle w:val="NormalCharacter"/>
        </w:rPr>
        <w:t>定期</w:t>
      </w:r>
      <w:r>
        <w:rPr>
          <w:rStyle w:val="NormalCharacter"/>
        </w:rPr>
        <w:t>每</w:t>
      </w:r>
      <w:r w:rsidR="005247F8">
        <w:rPr>
          <w:rStyle w:val="NormalCharacter"/>
          <w:rFonts w:hint="eastAsia"/>
        </w:rPr>
        <w:t>季度</w:t>
      </w:r>
      <w:r w:rsidR="005247F8">
        <w:rPr>
          <w:rStyle w:val="NormalCharacter"/>
          <w:rFonts w:hint="eastAsia"/>
        </w:rPr>
        <w:t>1</w:t>
      </w:r>
      <w:r w:rsidRPr="00114439">
        <w:rPr>
          <w:rStyle w:val="NormalCharacter"/>
        </w:rPr>
        <w:t>次整机保养调试、</w:t>
      </w:r>
      <w:r w:rsidR="00AF6569" w:rsidRPr="00AF6569">
        <w:rPr>
          <w:rStyle w:val="NormalCharacter"/>
        </w:rPr>
        <w:t>机械润滑</w:t>
      </w:r>
      <w:r w:rsidR="00AF6569" w:rsidRPr="00AF6569">
        <w:rPr>
          <w:rStyle w:val="NormalCharacter"/>
          <w:rFonts w:hint="eastAsia"/>
        </w:rPr>
        <w:t>、</w:t>
      </w:r>
      <w:r w:rsidRPr="00114439">
        <w:rPr>
          <w:rStyle w:val="NormalCharacter"/>
        </w:rPr>
        <w:t>校正服务（专业工具组）</w:t>
      </w:r>
      <w:r w:rsidRPr="00B274FD">
        <w:rPr>
          <w:rStyle w:val="NormalCharacter"/>
        </w:rPr>
        <w:t>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4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设备的</w:t>
      </w:r>
      <w:r w:rsidR="005247F8" w:rsidRPr="00B274FD">
        <w:rPr>
          <w:rStyle w:val="NormalCharacter"/>
        </w:rPr>
        <w:t>年</w:t>
      </w:r>
      <w:r w:rsidR="005247F8">
        <w:rPr>
          <w:rStyle w:val="NormalCharacter"/>
        </w:rPr>
        <w:t>度</w:t>
      </w:r>
      <w:r w:rsidRPr="00B274FD">
        <w:rPr>
          <w:rStyle w:val="NormalCharacter"/>
        </w:rPr>
        <w:t>状态检测报告；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5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</w:rPr>
        <w:t>设备使用中的</w:t>
      </w:r>
      <w:r w:rsidR="004E2458">
        <w:rPr>
          <w:rStyle w:val="NormalCharacter"/>
          <w:rFonts w:hint="eastAsia"/>
        </w:rPr>
        <w:t>软件</w:t>
      </w:r>
      <w:r w:rsidRPr="00B274FD">
        <w:rPr>
          <w:rStyle w:val="NormalCharacter"/>
        </w:rPr>
        <w:t>不定期升级服务；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</w:rPr>
      </w:pPr>
      <w:r>
        <w:rPr>
          <w:rStyle w:val="NormalCharacter"/>
          <w:rFonts w:hint="eastAsia"/>
        </w:rPr>
        <w:t>6</w:t>
      </w:r>
      <w:r>
        <w:rPr>
          <w:rStyle w:val="NormalCharacter"/>
          <w:rFonts w:hint="eastAsia"/>
        </w:rPr>
        <w:t>、</w:t>
      </w:r>
      <w:r w:rsidRPr="00B274FD">
        <w:rPr>
          <w:rStyle w:val="NormalCharacter"/>
          <w:rFonts w:hint="eastAsia"/>
          <w:bCs/>
        </w:rPr>
        <w:t>保障开机率不低于</w:t>
      </w:r>
      <w:r w:rsidRPr="00B274FD">
        <w:rPr>
          <w:rStyle w:val="NormalCharacter"/>
          <w:rFonts w:hint="eastAsia"/>
          <w:bCs/>
        </w:rPr>
        <w:t>9</w:t>
      </w:r>
      <w:r w:rsidR="00C143C6">
        <w:rPr>
          <w:rStyle w:val="NormalCharacter"/>
          <w:rFonts w:hint="eastAsia"/>
          <w:bCs/>
        </w:rPr>
        <w:t>5</w:t>
      </w:r>
      <w:r w:rsidRPr="00B274FD">
        <w:rPr>
          <w:rStyle w:val="NormalCharacter"/>
          <w:rFonts w:hint="eastAsia"/>
          <w:bCs/>
        </w:rPr>
        <w:t>%</w:t>
      </w:r>
      <w:r>
        <w:rPr>
          <w:rStyle w:val="NormalCharacter"/>
          <w:rFonts w:hint="eastAsia"/>
          <w:bCs/>
        </w:rPr>
        <w:t>；</w:t>
      </w:r>
    </w:p>
    <w:p w:rsidR="00B44122" w:rsidRDefault="00B44122" w:rsidP="00B44122">
      <w:pPr>
        <w:spacing w:line="276" w:lineRule="auto"/>
        <w:ind w:left="360"/>
        <w:textAlignment w:val="auto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7</w:t>
      </w:r>
      <w:r>
        <w:rPr>
          <w:rStyle w:val="NormalCharacter"/>
          <w:rFonts w:hint="eastAsia"/>
          <w:bCs/>
        </w:rPr>
        <w:t>、</w:t>
      </w:r>
      <w:proofErr w:type="gramStart"/>
      <w:r>
        <w:rPr>
          <w:rStyle w:val="NormalCharacter"/>
          <w:rFonts w:hint="eastAsia"/>
          <w:bCs/>
        </w:rPr>
        <w:t>维保期限</w:t>
      </w:r>
      <w:proofErr w:type="gramEnd"/>
      <w:r>
        <w:rPr>
          <w:rStyle w:val="NormalCharacter"/>
          <w:rFonts w:hint="eastAsia"/>
          <w:bCs/>
        </w:rPr>
        <w:t>：</w:t>
      </w:r>
      <w:r w:rsidR="00722152">
        <w:rPr>
          <w:rStyle w:val="NormalCharacter"/>
          <w:rFonts w:hint="eastAsia"/>
          <w:bCs/>
        </w:rPr>
        <w:t>1</w:t>
      </w:r>
      <w:r>
        <w:rPr>
          <w:rStyle w:val="NormalCharacter"/>
          <w:rFonts w:hint="eastAsia"/>
          <w:bCs/>
        </w:rPr>
        <w:t>年；</w:t>
      </w:r>
    </w:p>
    <w:p w:rsidR="00B44122" w:rsidRPr="00B274FD" w:rsidRDefault="00B44122" w:rsidP="00B44122">
      <w:pPr>
        <w:spacing w:line="276" w:lineRule="auto"/>
        <w:ind w:left="360"/>
        <w:textAlignment w:val="auto"/>
        <w:rPr>
          <w:rStyle w:val="NormalCharacter"/>
          <w:bCs/>
        </w:rPr>
      </w:pPr>
      <w:r>
        <w:rPr>
          <w:rStyle w:val="NormalCharacter"/>
          <w:rFonts w:hint="eastAsia"/>
          <w:bCs/>
        </w:rPr>
        <w:t>8</w:t>
      </w:r>
      <w:r>
        <w:rPr>
          <w:rStyle w:val="NormalCharacter"/>
          <w:rFonts w:hint="eastAsia"/>
          <w:bCs/>
        </w:rPr>
        <w:t>、</w:t>
      </w:r>
      <w:r w:rsidRPr="00B44122">
        <w:rPr>
          <w:rStyle w:val="NormalCharacter"/>
          <w:rFonts w:hint="eastAsia"/>
          <w:bCs/>
        </w:rPr>
        <w:t>设备除尘保养；设备的安全检查；运行状态检查；影像质量检查</w:t>
      </w:r>
      <w:r w:rsidR="00AF6569">
        <w:rPr>
          <w:rStyle w:val="NormalCharacter"/>
          <w:rFonts w:hint="eastAsia"/>
          <w:bCs/>
        </w:rPr>
        <w:t>、</w:t>
      </w:r>
      <w:r w:rsidR="00AF6569" w:rsidRPr="00AF6569">
        <w:rPr>
          <w:rStyle w:val="NormalCharacter"/>
          <w:bCs/>
        </w:rPr>
        <w:t>图像质量矫正</w:t>
      </w:r>
      <w:r w:rsidR="00516849">
        <w:rPr>
          <w:rStyle w:val="NormalCharacter"/>
          <w:rFonts w:hint="eastAsia"/>
          <w:bCs/>
        </w:rPr>
        <w:t>等</w:t>
      </w:r>
      <w:r w:rsidRPr="00B44122">
        <w:rPr>
          <w:rStyle w:val="NormalCharacter"/>
          <w:rFonts w:hint="eastAsia"/>
          <w:bCs/>
        </w:rPr>
        <w:t>；</w:t>
      </w:r>
    </w:p>
    <w:p w:rsidR="008A2B9D" w:rsidRPr="00B44122" w:rsidRDefault="008A2B9D"/>
    <w:sectPr w:rsidR="008A2B9D" w:rsidRPr="00B441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9F8" w:rsidRDefault="00C969F8" w:rsidP="00B44122">
      <w:r>
        <w:separator/>
      </w:r>
    </w:p>
  </w:endnote>
  <w:endnote w:type="continuationSeparator" w:id="0">
    <w:p w:rsidR="00C969F8" w:rsidRDefault="00C969F8" w:rsidP="00B4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9F8" w:rsidRDefault="00C969F8" w:rsidP="00B44122">
      <w:r>
        <w:separator/>
      </w:r>
    </w:p>
  </w:footnote>
  <w:footnote w:type="continuationSeparator" w:id="0">
    <w:p w:rsidR="00C969F8" w:rsidRDefault="00C969F8" w:rsidP="00B44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427E"/>
    <w:multiLevelType w:val="multilevel"/>
    <w:tmpl w:val="10BC826C"/>
    <w:lvl w:ilvl="0">
      <w:start w:val="1"/>
      <w:numFmt w:val="decimal"/>
      <w:lvlText w:val="%1)"/>
      <w:lvlJc w:val="left"/>
      <w:pPr>
        <w:ind w:left="360" w:hanging="360"/>
        <w:textAlignment w:val="baseline"/>
      </w:pPr>
    </w:lvl>
    <w:lvl w:ilvl="1">
      <w:start w:val="1"/>
      <w:numFmt w:val="decimal"/>
      <w:lvlText w:val="%1）"/>
      <w:lvlJc w:val="left"/>
      <w:pPr>
        <w:ind w:left="1440" w:hanging="360"/>
        <w:textAlignment w:val="baseline"/>
      </w:pPr>
    </w:lvl>
    <w:lvl w:ilvl="2">
      <w:start w:val="1"/>
      <w:numFmt w:val="lowerRoman"/>
      <w:lvlText w:val="%1."/>
      <w:lvlJc w:val="right"/>
      <w:pPr>
        <w:ind w:left="2160" w:hanging="180"/>
        <w:textAlignment w:val="baseline"/>
      </w:pPr>
    </w:lvl>
    <w:lvl w:ilvl="3">
      <w:start w:val="1"/>
      <w:numFmt w:val="decimal"/>
      <w:lvlText w:val="%1."/>
      <w:lvlJc w:val="left"/>
      <w:pPr>
        <w:ind w:left="2880" w:hanging="360"/>
        <w:textAlignment w:val="baseline"/>
      </w:pPr>
    </w:lvl>
    <w:lvl w:ilvl="4">
      <w:start w:val="1"/>
      <w:numFmt w:val="lowerLetter"/>
      <w:lvlText w:val="%1."/>
      <w:lvlJc w:val="left"/>
      <w:pPr>
        <w:ind w:left="3600" w:hanging="360"/>
        <w:textAlignment w:val="baseline"/>
      </w:pPr>
    </w:lvl>
    <w:lvl w:ilvl="5">
      <w:start w:val="1"/>
      <w:numFmt w:val="lowerRoman"/>
      <w:lvlText w:val="%1."/>
      <w:lvlJc w:val="right"/>
      <w:pPr>
        <w:ind w:left="4320" w:hanging="180"/>
        <w:textAlignment w:val="baseline"/>
      </w:pPr>
    </w:lvl>
    <w:lvl w:ilvl="6">
      <w:start w:val="1"/>
      <w:numFmt w:val="decimal"/>
      <w:lvlText w:val="%1."/>
      <w:lvlJc w:val="left"/>
      <w:pPr>
        <w:ind w:left="5040" w:hanging="360"/>
        <w:textAlignment w:val="baseline"/>
      </w:pPr>
    </w:lvl>
    <w:lvl w:ilvl="7">
      <w:start w:val="1"/>
      <w:numFmt w:val="lowerLetter"/>
      <w:lvlText w:val="%1."/>
      <w:lvlJc w:val="left"/>
      <w:pPr>
        <w:ind w:left="5760" w:hanging="360"/>
        <w:textAlignment w:val="baseline"/>
      </w:pPr>
    </w:lvl>
    <w:lvl w:ilvl="8">
      <w:start w:val="1"/>
      <w:numFmt w:val="lowerRoman"/>
      <w:lvlText w:val="%1."/>
      <w:lvlJc w:val="right"/>
      <w:pPr>
        <w:ind w:left="6480" w:hanging="18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5E"/>
    <w:rsid w:val="004E2458"/>
    <w:rsid w:val="00516849"/>
    <w:rsid w:val="005247F8"/>
    <w:rsid w:val="006358AE"/>
    <w:rsid w:val="00722152"/>
    <w:rsid w:val="008A092D"/>
    <w:rsid w:val="008A2B9D"/>
    <w:rsid w:val="009F4F47"/>
    <w:rsid w:val="00AF6569"/>
    <w:rsid w:val="00B44122"/>
    <w:rsid w:val="00C143C6"/>
    <w:rsid w:val="00C969F8"/>
    <w:rsid w:val="00DE5175"/>
    <w:rsid w:val="00E321D1"/>
    <w:rsid w:val="00F700A5"/>
    <w:rsid w:val="00FD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122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122"/>
    <w:rPr>
      <w:sz w:val="18"/>
      <w:szCs w:val="18"/>
    </w:rPr>
  </w:style>
  <w:style w:type="character" w:customStyle="1" w:styleId="NormalCharacter">
    <w:name w:val="NormalCharacter"/>
    <w:rsid w:val="00B44122"/>
    <w:rPr>
      <w:rFonts w:ascii="Times New Roman" w:eastAsia="宋体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4122"/>
    <w:pPr>
      <w:jc w:val="both"/>
      <w:textAlignment w:val="baseline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4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4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4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4122"/>
    <w:rPr>
      <w:sz w:val="18"/>
      <w:szCs w:val="18"/>
    </w:rPr>
  </w:style>
  <w:style w:type="character" w:customStyle="1" w:styleId="NormalCharacter">
    <w:name w:val="NormalCharacter"/>
    <w:rsid w:val="00B44122"/>
    <w:rPr>
      <w:rFonts w:ascii="Times New Roman" w:eastAsia="宋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37</Words>
  <Characters>215</Characters>
  <Application>Microsoft Office Word</Application>
  <DocSecurity>0</DocSecurity>
  <Lines>1</Lines>
  <Paragraphs>1</Paragraphs>
  <ScaleCrop>false</ScaleCrop>
  <Company>Microsoft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刘润平</dc:creator>
  <cp:keywords/>
  <dc:description/>
  <cp:lastModifiedBy>刘润平</cp:lastModifiedBy>
  <cp:revision>9</cp:revision>
  <cp:lastPrinted>2021-11-19T02:52:00Z</cp:lastPrinted>
  <dcterms:created xsi:type="dcterms:W3CDTF">2021-11-19T02:41:00Z</dcterms:created>
  <dcterms:modified xsi:type="dcterms:W3CDTF">2022-02-14T03:38:00Z</dcterms:modified>
</cp:coreProperties>
</file>